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5D" w:rsidRPr="0000125D" w:rsidRDefault="0000125D" w:rsidP="0000125D">
      <w:pPr>
        <w:jc w:val="left"/>
        <w:rPr>
          <w:rFonts w:ascii="仿宋_GB2312" w:eastAsia="仿宋_GB2312" w:hAnsiTheme="majorEastAsia" w:cstheme="majorEastAsia" w:hint="eastAsia"/>
          <w:bCs/>
          <w:kern w:val="0"/>
          <w:sz w:val="32"/>
          <w:szCs w:val="32"/>
        </w:rPr>
      </w:pPr>
      <w:r w:rsidRPr="0000125D">
        <w:rPr>
          <w:rFonts w:ascii="仿宋_GB2312" w:eastAsia="仿宋_GB2312" w:hAnsiTheme="majorEastAsia" w:cstheme="majorEastAsia" w:hint="eastAsia"/>
          <w:bCs/>
          <w:kern w:val="0"/>
          <w:sz w:val="32"/>
          <w:szCs w:val="32"/>
        </w:rPr>
        <w:t>附件3</w:t>
      </w:r>
    </w:p>
    <w:p w:rsidR="0082696F" w:rsidRDefault="00AE666C">
      <w:pPr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</w:rPr>
        <w:t>20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</w:rPr>
        <w:t>21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</w:rPr>
        <w:t>年度</w:t>
      </w:r>
      <w:r w:rsidR="00500250"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</w:rPr>
        <w:t>柳州市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道路普通货物运输企业</w:t>
      </w:r>
    </w:p>
    <w:p w:rsidR="0082696F" w:rsidRDefault="00AE666C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质量信誉考核初评结果汇总表</w:t>
      </w:r>
    </w:p>
    <w:p w:rsidR="0082696F" w:rsidRDefault="0082696F">
      <w:pPr>
        <w:jc w:val="center"/>
        <w:rPr>
          <w:rFonts w:ascii="仿宋" w:eastAsia="仿宋" w:hAnsi="仿宋" w:cs="仿宋"/>
          <w:sz w:val="24"/>
        </w:rPr>
      </w:pPr>
    </w:p>
    <w:tbl>
      <w:tblPr>
        <w:tblW w:w="9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1"/>
        <w:gridCol w:w="4341"/>
        <w:gridCol w:w="1134"/>
        <w:gridCol w:w="950"/>
        <w:gridCol w:w="916"/>
        <w:gridCol w:w="1217"/>
      </w:tblGrid>
      <w:tr w:rsidR="0082696F">
        <w:trPr>
          <w:trHeight w:val="445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号</w:t>
            </w:r>
          </w:p>
        </w:tc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企业名称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企业规模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等级</w:t>
            </w:r>
          </w:p>
        </w:tc>
      </w:tr>
      <w:tr w:rsidR="0082696F">
        <w:trPr>
          <w:trHeight w:val="618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从业人员（人）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车辆数（辆）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总吨位</w:t>
            </w:r>
          </w:p>
          <w:p w:rsidR="0082696F" w:rsidRDefault="00AE666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（吨）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82696F">
        <w:trPr>
          <w:trHeight w:val="47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柳州市运天运运输有限公司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4693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AAA</w:t>
            </w:r>
          </w:p>
        </w:tc>
      </w:tr>
      <w:tr w:rsidR="0082696F">
        <w:trPr>
          <w:trHeight w:val="47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柳州市双明汽车运输有限责任公司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AAA</w:t>
            </w:r>
          </w:p>
        </w:tc>
      </w:tr>
      <w:tr w:rsidR="0082696F">
        <w:trPr>
          <w:trHeight w:val="47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柳州市桂冠运输有限公司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AAA</w:t>
            </w:r>
          </w:p>
        </w:tc>
      </w:tr>
      <w:tr w:rsidR="0082696F">
        <w:trPr>
          <w:trHeight w:val="47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柳州市鸿邦汽车运输有限公司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AAA</w:t>
            </w:r>
          </w:p>
        </w:tc>
      </w:tr>
      <w:tr w:rsidR="0082696F">
        <w:trPr>
          <w:trHeight w:val="47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柳州市力荣运输有限公司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1261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</w:t>
            </w:r>
          </w:p>
        </w:tc>
      </w:tr>
      <w:tr w:rsidR="0082696F">
        <w:trPr>
          <w:trHeight w:val="47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柳州市豫通运输有限公司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</w:t>
            </w:r>
          </w:p>
        </w:tc>
      </w:tr>
      <w:tr w:rsidR="0082696F">
        <w:trPr>
          <w:trHeight w:val="4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柳州市顺畅运输有限公司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</w:t>
            </w:r>
          </w:p>
        </w:tc>
      </w:tr>
      <w:tr w:rsidR="0082696F">
        <w:trPr>
          <w:trHeight w:val="43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柳州市沃德运输有限公司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</w:t>
            </w:r>
          </w:p>
        </w:tc>
      </w:tr>
      <w:tr w:rsidR="0082696F">
        <w:trPr>
          <w:trHeight w:val="36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柳州市富亿运输有限公司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1749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</w:t>
            </w:r>
          </w:p>
        </w:tc>
      </w:tr>
      <w:tr w:rsidR="0082696F">
        <w:trPr>
          <w:trHeight w:val="39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柳州市宏通运输有限责任公司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1846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</w:t>
            </w:r>
          </w:p>
        </w:tc>
      </w:tr>
      <w:tr w:rsidR="0082696F">
        <w:trPr>
          <w:trHeight w:val="32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柳州市正祥运输有限责任公司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1364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柳州市纳福汽车运输有限公司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2808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</w:t>
            </w:r>
          </w:p>
        </w:tc>
      </w:tr>
      <w:tr w:rsidR="0082696F">
        <w:trPr>
          <w:trHeight w:val="38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柳州市喜运运输有限公司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1406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柳州市云迅运输有限公司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2389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柳州市远祥运输有限公司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3174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柳州市旭通运输有限公司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柳州市兴冠运输有限公司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柳州市嘉通汽车运输有限公司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4878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柳州市联迅运输有限公司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2591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柳州荣迅运输有限公司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2592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柳州锦安运输有限责任公司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3583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柳州市菱鑫汽车运输有限责任公司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794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柳州市迎辉运输有限公司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柳州市上达汽车运输有限公司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5608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柳州迅帆运输有限公司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2446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柳州市广联交通运输有限责任公司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27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柳州市联兴运输有限公司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4848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柳州市康丰运输有限责任公司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柳州永迅运输有限公司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1253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柳州迅和运输有限公司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2361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柳州迅意运输有限公司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2446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8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柳州市创富运输有限公司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柳州市爱卡汽车运输有限公司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4478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柳州市冠铭运输有限公司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1047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柳州市满安运输有限责任公司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1321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柳州市恒集物流有限责任公司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2989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柳州市凌迅运输有限公司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2741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广西光辉物流有限责任公司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1064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柳州市天兴运输有限责任公司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柳州市荣威汽车运输有限公司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柳州市富安运输有限责任公司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1257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柳州海振汽车运输有限责任公司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974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14426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柳州市德华汽车运输有限责任公司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柳州市兴华运输有限责任公司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柳州市杰森运输有限公司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1729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柳州市创谊车辆运输有限公司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865.8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柳州市方通汽车运输有限责任公司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柳州市鸿润汽车运输有限责任公司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柳州市同浩物流有限责任公司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1622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4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柳州鸿坤运输有限责任公司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柳州市桂豹网络科技有限公司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583.6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52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柳州市桂祥运输有限责任公司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53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柳州市兴满汇运输有限责任公司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7733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54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柳州古亭山诚友汽车运输有限公司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柳州市安畅汽车运输有限责任公司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56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柳州市德信物流有限责任公司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2873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57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柳州市恒业汽车运输有限责任公司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58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柳州市炳圣建筑工程有限责任公司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59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柳州双驰物流有限公司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柳州市恒立汽车运输有限公司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柳州市齐旺达物流有限公司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6F" w:rsidRDefault="00AE66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柳州市建华运输贸易有限公司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63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柳州市祥安汽车运输有限公司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柳江县鸿飞汽车运输有限公司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1912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柳州市诚达汽车运输有限公司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1427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柳江县祥运汽车运输有限公司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78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78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965.7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柳州市通发汽车运输有限公司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tabs>
                <w:tab w:val="left" w:pos="274"/>
                <w:tab w:val="center" w:pos="672"/>
              </w:tabs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tabs>
                <w:tab w:val="left" w:pos="274"/>
                <w:tab w:val="center" w:pos="672"/>
              </w:tabs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82696F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柳江县恒运汽车运输有限公司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61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61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71.09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柳州樟泰汽车运输有限公司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42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42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广西柳州市奔宝运输有限责任公司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3103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柳州市鼎溢汽车运输有限公司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84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84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柳江县佳瑞汽车运输有限公司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56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56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939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柳州运烨汽车贸易有限公司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67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柳州市正亿汽车销售有限责任公司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95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95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柳州市福柳汽车运输有限公司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82696F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柳州市隆跃运输有限公司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柳州力拓运输有限公司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广西迅景运输有限公司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1756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柳州市鑫盛物流有限公司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柳州经伟泰达汽车运输有限责任公司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78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78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1413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柳州市宏福汽车贸易有限责任公司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51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51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柳州市成豪汽车服务有限公司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547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柳州市泓胜汽车运输有限责任公司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28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28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644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柳州市方盛征跃汽车运输有限公司柳江县第二分公司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22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22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385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柳州远拓汽车运输有限公司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277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柳州市华定汽车运输有限责任公司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87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柳江县通达汽车储运有限公司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546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546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719.4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AAA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广西富通物流有限公司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柳州双飞物流有限公司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柳州市希盛汽车运输有限责任公司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41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41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柳州市鼎恒运输有限公司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71.09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柳州百盛物资储运有限公司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柳州市茂丰运输有限公司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柳州隆凡运输有限公司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柳州市君鸿运输有限公司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76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76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1109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广西瑞瑞运输有限公司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59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59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柳州运兴汽车运输有限公司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柳江县金泰运输有限公司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28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28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广西骏驰运输有限公司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柳州市宝双运输有限公司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305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广西腾图运输有限公司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82696F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柳江县正点矿业有限公司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74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74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柳江县仁盛运输有限公司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55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55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237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柳州昊海汽车贸易有限公司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43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43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柳州东泽物资储运有限公司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柳江县易通运输有限责任公司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88.01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柳州市讯行运输有限责任公司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柳江县鑫冠运输有限公司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360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360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603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柳江县恒大汽车运输有限公司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581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柳州市福冠达运输有限公司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448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448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448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111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柳州畅捷通汽车运输有限责任公司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581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581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924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柳州联和汽车运输有限责任公司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565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565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884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柳州平安汽车运输有限责任公司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722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柳州全通汽车运输有限责任公司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6386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柳州佳德汽车运输有限责任公司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56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56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884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柳江县欧马可汽车运输有限公司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1409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柳州桥红物资有限责任公司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34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38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柳州振力汽车运输有限责任公司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柳州市三达汽车运输有限公司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90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90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柳江县盛旺汽车运输有限公司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93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93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1321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柳州市千里运输有限责任公司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26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柳江县超越汽车运输有限责任公司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854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柳州市途胜汽车运输有限责任公司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柳州柳冠运输有限公司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29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29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柳江县顺泰汽车运输有限公司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柳江县陆路汽车运输有限公司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柳州市泗海汽车运输有限公司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626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柳州市鸿驰汽车运输有限责任公司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36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36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柳江县宏祥汽车运输有限公司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683.4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柳州市祥鼎运输有限公司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柳江县中冠运输有限公司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440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3818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柳州市桂宏汽车销售有限公司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605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广西柳江县银龙汽车运输有限公司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217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217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278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广西柳州鑫茂汽车运输有限公司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1074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135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柳州市柳江县顺景运输有限责任公司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4183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柳州宏仁汽车运输有限责任公司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186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柳州市锦路川运输有限公司柳江分公司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209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广西荣盛运输有限责任公司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809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809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13191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柳州市振通汽车销售有限责任公司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256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256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450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柳州市新里程汽车运输有限公司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433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广西柳州振大汽车运输有限公司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8269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柳江县运乘汽车运输有限公司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1162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广西超胜运输有限公司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240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240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1113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柳州仁生汽车运输有限责任公司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柳州市诚通汽车运输公司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49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49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柳州方顺汽车运输有限责任公司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柳江县安淇汽车运输有限责任公司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2937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柳江县宏源盛汽车运输有限责任公司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柳江县远德运输有限公司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柳州长久物流有限公司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柳江县恒利通运输有限公司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2937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柳江县万事益汽车运输有限公司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93.22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柳州市惠源汽车运输有限责任公司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tr w:rsidR="0082696F">
        <w:trPr>
          <w:trHeight w:val="3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柳州市力荣运输有限公司柳江分公司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1715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6F" w:rsidRDefault="00AE666C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AA</w:t>
            </w:r>
          </w:p>
        </w:tc>
      </w:tr>
      <w:tr w:rsidR="0082696F" w:rsidTr="0000125D">
        <w:trPr>
          <w:trHeight w:val="5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bookmarkStart w:id="0" w:name="_GoBack" w:colFirst="1" w:colLast="5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 w:rsidP="0000125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三江县卓睿自动化科技有限公司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6F" w:rsidRDefault="00AE6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A</w:t>
            </w:r>
          </w:p>
        </w:tc>
      </w:tr>
      <w:bookmarkEnd w:id="0"/>
    </w:tbl>
    <w:p w:rsidR="0082696F" w:rsidRDefault="0082696F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82696F" w:rsidSect="0082696F">
      <w:footerReference w:type="default" r:id="rId7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66C" w:rsidRDefault="00AE666C" w:rsidP="0082696F">
      <w:r>
        <w:separator/>
      </w:r>
    </w:p>
  </w:endnote>
  <w:endnote w:type="continuationSeparator" w:id="0">
    <w:p w:rsidR="00AE666C" w:rsidRDefault="00AE666C" w:rsidP="00826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6F" w:rsidRDefault="0082696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82696F" w:rsidRDefault="0082696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E666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0025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66C" w:rsidRDefault="00AE666C" w:rsidP="0082696F">
      <w:r>
        <w:separator/>
      </w:r>
    </w:p>
  </w:footnote>
  <w:footnote w:type="continuationSeparator" w:id="0">
    <w:p w:rsidR="00AE666C" w:rsidRDefault="00AE666C" w:rsidP="00826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GU4OGMwM2E4NTFiNTNlNzkyYWM5OWYxMmFhYmIzMjMifQ=="/>
  </w:docVars>
  <w:rsids>
    <w:rsidRoot w:val="0082696F"/>
    <w:rsid w:val="0000125D"/>
    <w:rsid w:val="00500250"/>
    <w:rsid w:val="0082696F"/>
    <w:rsid w:val="00AE666C"/>
    <w:rsid w:val="01283D38"/>
    <w:rsid w:val="021C7266"/>
    <w:rsid w:val="044760C2"/>
    <w:rsid w:val="04AB71F6"/>
    <w:rsid w:val="04E941A6"/>
    <w:rsid w:val="05576D90"/>
    <w:rsid w:val="05985E7C"/>
    <w:rsid w:val="05D417B1"/>
    <w:rsid w:val="05F00970"/>
    <w:rsid w:val="060A0AFB"/>
    <w:rsid w:val="062037B3"/>
    <w:rsid w:val="081718FF"/>
    <w:rsid w:val="08506546"/>
    <w:rsid w:val="091F310C"/>
    <w:rsid w:val="0921684C"/>
    <w:rsid w:val="0B9C5557"/>
    <w:rsid w:val="0C321842"/>
    <w:rsid w:val="0E7C527B"/>
    <w:rsid w:val="0E985C25"/>
    <w:rsid w:val="0EF35F72"/>
    <w:rsid w:val="0F5B2D9B"/>
    <w:rsid w:val="10DB34F3"/>
    <w:rsid w:val="11721C09"/>
    <w:rsid w:val="11C04DE9"/>
    <w:rsid w:val="12570704"/>
    <w:rsid w:val="12EC626E"/>
    <w:rsid w:val="14723A95"/>
    <w:rsid w:val="14DE2D13"/>
    <w:rsid w:val="16B50ED9"/>
    <w:rsid w:val="17641263"/>
    <w:rsid w:val="17851FFC"/>
    <w:rsid w:val="18296EBD"/>
    <w:rsid w:val="18873B04"/>
    <w:rsid w:val="19501572"/>
    <w:rsid w:val="19B53BB1"/>
    <w:rsid w:val="1BCC7223"/>
    <w:rsid w:val="1D7C39EC"/>
    <w:rsid w:val="20DE5A02"/>
    <w:rsid w:val="21897946"/>
    <w:rsid w:val="21AC263F"/>
    <w:rsid w:val="23574562"/>
    <w:rsid w:val="26BE5A84"/>
    <w:rsid w:val="273A15A0"/>
    <w:rsid w:val="27BB5C9F"/>
    <w:rsid w:val="290E4033"/>
    <w:rsid w:val="298B6E76"/>
    <w:rsid w:val="29B96C69"/>
    <w:rsid w:val="29D92EBC"/>
    <w:rsid w:val="2A796821"/>
    <w:rsid w:val="2C5E039E"/>
    <w:rsid w:val="2C9A5ECB"/>
    <w:rsid w:val="2CC6415C"/>
    <w:rsid w:val="2D47018C"/>
    <w:rsid w:val="2E4725E4"/>
    <w:rsid w:val="2F853665"/>
    <w:rsid w:val="30426770"/>
    <w:rsid w:val="32AD6DF4"/>
    <w:rsid w:val="34823682"/>
    <w:rsid w:val="34EA35E7"/>
    <w:rsid w:val="35F27569"/>
    <w:rsid w:val="36977C4F"/>
    <w:rsid w:val="37093782"/>
    <w:rsid w:val="38386A1E"/>
    <w:rsid w:val="3953699E"/>
    <w:rsid w:val="3C265933"/>
    <w:rsid w:val="3C9273A0"/>
    <w:rsid w:val="409E2AA3"/>
    <w:rsid w:val="42856B79"/>
    <w:rsid w:val="430A084E"/>
    <w:rsid w:val="44DA0F8E"/>
    <w:rsid w:val="450A5ADE"/>
    <w:rsid w:val="45584EFB"/>
    <w:rsid w:val="46DC4BE3"/>
    <w:rsid w:val="470C595C"/>
    <w:rsid w:val="48682E22"/>
    <w:rsid w:val="48BF15FE"/>
    <w:rsid w:val="4A0A1F40"/>
    <w:rsid w:val="4A8A798B"/>
    <w:rsid w:val="4B046E12"/>
    <w:rsid w:val="4C8708D1"/>
    <w:rsid w:val="4C8938C9"/>
    <w:rsid w:val="4CA550F5"/>
    <w:rsid w:val="4CDF340B"/>
    <w:rsid w:val="4EED3B51"/>
    <w:rsid w:val="4FCB6A64"/>
    <w:rsid w:val="50B32810"/>
    <w:rsid w:val="52773CA2"/>
    <w:rsid w:val="54072150"/>
    <w:rsid w:val="54297F8D"/>
    <w:rsid w:val="54825587"/>
    <w:rsid w:val="55B51A04"/>
    <w:rsid w:val="55E64E5E"/>
    <w:rsid w:val="57A959F9"/>
    <w:rsid w:val="587342AA"/>
    <w:rsid w:val="5C182126"/>
    <w:rsid w:val="5D9E11DA"/>
    <w:rsid w:val="5EC329E3"/>
    <w:rsid w:val="5EE213FB"/>
    <w:rsid w:val="606423C9"/>
    <w:rsid w:val="60CA0CEA"/>
    <w:rsid w:val="622C10A9"/>
    <w:rsid w:val="62406B4A"/>
    <w:rsid w:val="62CE3912"/>
    <w:rsid w:val="64037BA2"/>
    <w:rsid w:val="65F51631"/>
    <w:rsid w:val="671011DA"/>
    <w:rsid w:val="692F2940"/>
    <w:rsid w:val="6AA023C7"/>
    <w:rsid w:val="6AA02A8C"/>
    <w:rsid w:val="6ACF3D69"/>
    <w:rsid w:val="6B9E2FD5"/>
    <w:rsid w:val="6D8443D4"/>
    <w:rsid w:val="6DBA225C"/>
    <w:rsid w:val="6E3E2665"/>
    <w:rsid w:val="7073449F"/>
    <w:rsid w:val="70BD7845"/>
    <w:rsid w:val="71636DEA"/>
    <w:rsid w:val="71E8656D"/>
    <w:rsid w:val="71E928DA"/>
    <w:rsid w:val="73123D5D"/>
    <w:rsid w:val="747727C7"/>
    <w:rsid w:val="789C67F6"/>
    <w:rsid w:val="78A95574"/>
    <w:rsid w:val="7C31298D"/>
    <w:rsid w:val="7CD4342C"/>
    <w:rsid w:val="7F8E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9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2696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rsid w:val="00826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qFormat/>
    <w:rsid w:val="0082696F"/>
    <w:rPr>
      <w:rFonts w:ascii="仿宋_GB2312" w:eastAsia="仿宋_GB2312" w:cs="仿宋_GB2312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2022-09-14T10:39:00Z</cp:lastPrinted>
  <dcterms:created xsi:type="dcterms:W3CDTF">2020-03-13T01:18:00Z</dcterms:created>
  <dcterms:modified xsi:type="dcterms:W3CDTF">2022-09-14T10:39:00Z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6FBA17AEBD8A4CA3B8651FF63E033166</vt:lpwstr>
  </property>
</Properties>
</file>