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right="800"/>
        <w:jc w:val="center"/>
        <w:rPr>
          <w:rFonts w:ascii="宋体" w:hAnsi="宋体" w:eastAsia="宋体"/>
          <w:sz w:val="32"/>
          <w:szCs w:val="32"/>
        </w:rPr>
      </w:pPr>
      <w:bookmarkStart w:id="0" w:name="_GoBack"/>
      <w:r>
        <w:rPr>
          <w:rFonts w:hint="eastAsia" w:ascii="宋体" w:hAnsi="宋体" w:eastAsia="宋体"/>
          <w:sz w:val="32"/>
          <w:szCs w:val="32"/>
        </w:rPr>
        <w:t xml:space="preserve">  2023年享受职业技能提升补贴名单（第六批）</w:t>
      </w:r>
    </w:p>
    <w:bookmarkEnd w:id="0"/>
    <w:tbl>
      <w:tblPr>
        <w:tblStyle w:val="5"/>
        <w:tblW w:w="9192" w:type="dxa"/>
        <w:tblInd w:w="-386" w:type="dxa"/>
        <w:tblLayout w:type="fixed"/>
        <w:tblCellMar>
          <w:top w:w="15" w:type="dxa"/>
          <w:left w:w="15" w:type="dxa"/>
          <w:bottom w:w="15" w:type="dxa"/>
          <w:right w:w="15" w:type="dxa"/>
        </w:tblCellMar>
      </w:tblPr>
      <w:tblGrid>
        <w:gridCol w:w="468"/>
        <w:gridCol w:w="1116"/>
        <w:gridCol w:w="828"/>
        <w:gridCol w:w="2616"/>
        <w:gridCol w:w="1200"/>
        <w:gridCol w:w="2160"/>
        <w:gridCol w:w="804"/>
      </w:tblGrid>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序号</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个人编号</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姓名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单位名称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职业工种</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证书编号</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证书等级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452154897300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覃旋</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柳州市盛厚档案事务有限公司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S000045001014233006045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452158058773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颇丽芬</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广西创潮信息技术有限责任公司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S000045001014233006016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452154751157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黄有图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S000045001014233005322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452156292874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韦延新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广西觉味之城食品科技有限公司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中式烹调师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S000045022901224J00154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452161254373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马赞胜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柳州市永煜建筑劳务有限公司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S000045022001234005139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452159380981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邱文武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水生产处理工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Y000045020001225001960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452159496542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陆超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Y000045020001223000220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452159614298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黄吉福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煤焦车司机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Y000045020001225002161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452160694462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梁永鹏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焦炉煤气冷凝净化工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Y000045020001225002201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452158556407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莫垄</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Y000145000101225000125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452159947956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李柳娟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广西盛才人力资源有限公司阳和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中式烹调师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S000045022006224000800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452155945140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杨勇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广西保利物业服务有限公司柳州分公司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2336003018403019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452158045403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陶慧珍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阳光财产保险股份有限公司柳州中心支公司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S000045001014233005187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452160744740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卢莹</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广西我们的家养老服务有限公司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养老护理员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S000045022006224000915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452157903008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邓惠</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广西特致文化传播有限公司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S000045022010234005068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452160015559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李代创</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回转窑球团焙烧工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Y000045020001225002131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452161466437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蓝银生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广西柳工机械股份有限公司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土方机械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Y000045020002223000036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452156637219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韦爱梅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柳州市龙杰汽车配件有限责任公司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S000045021006234000123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452157735034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王亮</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S000045001014233005734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452160007711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张法富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S000045001014233005347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452161185909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侯玉香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S000045001014233005321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452160631479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范光伟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S000045001014233005294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452156700537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万明月</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广西欢创人力资源有限公司柳州分公司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S000045001007233005577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452159343642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莫益庭</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柳州两面针股份有限公司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2336003018500900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452157400705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黄利金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老百姓大药房连锁（广西）有限公司柳州鱼峰店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S000045001007233005887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452156952254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孔令军</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广西创潮信息技术有限责任公司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S000045001014233006019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452160132997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黄超白</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广西华力重工股份有限公司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叉车司机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S000045022005225000307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452159041880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李聘芳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柳州天步科技创业园有限公司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茶艺师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S000045021001234005052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452160308125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冯健华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广西柳州钢铁集团有限公司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轧制备品工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Y000045020001225001974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452159498914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苏炳朗</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广西柳州钢铁集团有限公司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轧制备品工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Y000045020001225001972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452154370637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龙子建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广西柳州钢铁集团有限公司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2336003018500923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452156945487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李树晖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S000045001014233005319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452156963442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周万玉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S000045001014233005337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452155670549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陆云琼</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S000045001014233005288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452157325515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柳州市亿丰恒基消防科技服务有限公司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2336003018500965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452160594503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韦周梦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柳州市久日工程机械有限公司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S000045021006224000744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452160197939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张启明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柳州市久日工程机械有限公司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S000045021006224000892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452158535477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刘吉明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S000045001007233005826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452156527512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广西柳工机械股份有限公司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S000045022001235005074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452158649806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曾杰明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Y000145000101223000232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452157254837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曾德鹏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Y000145000101225000134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452160853845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梁邓斌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柳州众菱汽车投资管理有限公司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S000045001028234005026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452156911271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卢发香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S000045001014233005309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452160181067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曾宪婷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S000045001007233005841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452159870840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黎梓强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电工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Y000045020001224000406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452160060790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李英铭</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高炉炉前工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Y000045020001225002014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452160226169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覃福荣</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高炉炉前工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Y000045020001225002020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452156011531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柳州两面针股份有限公司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2336003018402911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452159425851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刘玉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广西中汇劳务开发有限公司柳州分公司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S000045001014233005490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452161434463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曾艳梅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广西保利物业服务有限公司柳州分公司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2336003018403136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452159683105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S000045001014233005737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452156669883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梁龙琼</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广西恒安劳务有限公司（非园区）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物业管理员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S000045001014224008471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452159728277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赵德征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柳州市宏华生物肥有限公司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S000045001014233005711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452159236586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刘燕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广西宏华生物实业股份有限公司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S000045001014233005714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452160173910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曾才芳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柳州市宏华禽蛋养殖有限公司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S000045001014233005704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452155609332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刘爽</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柳州柳东安泰物业服务有限公司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2336003018500954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452160399166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乔东洋</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转炉炼钢工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Y000045020001225002072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452157904027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潘宏丽</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S000045001014233005298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452157886059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李秀红</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S000045001014233005295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452156612888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杨贞坚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柳州上汽汽车变速器有限公司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S000045022010234005134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452158629598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谢日兰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S000045001014233005764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452154495282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柳州市鑫镭机械有限公司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中式烹调师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S000045021002234005613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452158944843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廖仕新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润忻享商业管理（成都）有限公司柳州分公司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2336003018402548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452156232665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龙敏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广西建工钢结构有限公司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S000045022010234005115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452155554388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谢宾宾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老百姓大药房连锁（广西）有限公司柳州鱼峰店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S000045001007233005865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452155342197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佘艳雪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广西捷丰人力资源有限公司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S000045022010234005126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452155855505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卢兰群</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S000045001007233005827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452157708084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徐浩晟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中国石化销售股份有限公司广西柳州石油分公司（合同工）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加油站操作员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Y000345000101225000144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452154895946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韦启林</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柳州市中房物业有限公司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2336003018500843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70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452156984289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陈志鹏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佳兆业文体产业（柳州）有限公司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社会体育指导员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2364003026500028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71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452156827629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乔荣丽</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广西西能电气有限公司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S000045022010234005110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72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452157007389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朱家群</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柳州爱尔眼科医院有限公司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眼镜验光员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S000045021002225006623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73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452159289960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韦金呼</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Y000145000101224000160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74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452157067748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韦金馁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Y000145000101224000131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75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452160430148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董小芳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S000045001007233005829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76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452161148517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廖信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广西柳州钢铁集团有限公司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2336003018500958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77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452160398823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莫帮龙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汽车焊装生产线操作工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Y000045020003223000189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78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452160431245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廖科丽</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S000045001014233005297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79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452157498044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刘瑜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上汽通用五菱汽车股份有限公司（官塘工业园）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汽车焊装生产线操作工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Y000045020003221000235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一级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80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452160706183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杨程</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柳州两面针股份有限公司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2336003018500867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81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452155977365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王利芸</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柳州市永煜建筑劳务有限公司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S000045022010234005006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82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452155978811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梁日出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重庆融创物业管理有限公司柳州分公司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物业管理员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S000045001035234005012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83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452156754925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冯德刚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S000045001014233005339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84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452155018731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柳州华威合力工程技术有限公司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S000045001028234005030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85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452159262207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韦晶晶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86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452158921832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覃莉萍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S000045001014233005747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87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451145507490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邹华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柳州市元秋家政服务有限公司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养老护理员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S000045001007223002511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88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452155160910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韦海琴</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柳州市中房物业有限公司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2336003018500846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89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452155470218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张军陆</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上汽通用五菱汽车股份有限公司（官塘工业园）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汽车焊装生产线操作工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Y000045020003223000196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90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452156924666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陈锦云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S000045001014233005741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91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452160511309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韦森盼</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Y000145000101225000112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92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452157225585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龚金花</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柳州市优鼎商贸有限公司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中式面点师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S000045022004235005148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93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452156781981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覃妮珍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柳州五菱柳机动力有限公司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茶艺师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S000045021001234005045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94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452160559417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陈仕宇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上汽通用五菱汽车股份有限公司（官塘工业园）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电工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S000045001024233005013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95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452156019007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文灿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96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452158844400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王静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柳州市柳东新区公共人力资源有限公司（学校）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Y000045021502233000056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97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453102530757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周昌源</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广州虹宇物业管理有限公司柳州市城中区分公司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养老护理员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S000045011004234000111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98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452161389313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戴军</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汽车焊装生产线操作工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Y000045020003221000212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一级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99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452158059453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郭鹏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S000045001014233005318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452158735904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韦流东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广西御卓环保科技有限公司柳州分公司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S000045022010234005129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452154525270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李红梅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S000045001014233006007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102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452157137390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杨乾武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S000045001014233006037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103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452159983397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宾桂</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水生产处理工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Y000045020001225001967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104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452158287722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杨均芳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柳州佳饰家装饰材料有限公司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S000045022010234005097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105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452160078279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张燕球</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S000045001007233005881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106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452161140314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李峰华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广西柳州钢铁集团有限公司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2336003018500975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107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452156871070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广西集琦医药有限责任公司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S000045001014233005769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108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452158688886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唐佳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柳州市龙城糕点厂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S000045001014233005731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109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452155350684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梁春秋</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柳州市龙城糕点厂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S000045001014233005723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110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452156178637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荣桂枝</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S000045001014233006010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111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452156201796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邓小波</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S000045001014233006008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452155396684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邓艳秋</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广西桂泰惠安保险代理有限公司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S000045001016224000025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113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452155785762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张超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广西中汇劳务开发有限公司柳州分公司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S000045001014233005500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114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452156969080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陈庆辉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柳州市龙城糕点厂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S000045001014233005717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115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452157467209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韦小林</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柳州市宅配优装装饰工程有限公司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S000045022006224000893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116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452157364305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李春燕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广西创潮信息技术有限责任公司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S000045001014233006020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117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452154318652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陈仙慧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广西思普嘉商务信息咨询有限公司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S000045022010234005069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118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452158032543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韦丹华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广西创潮信息技术有限责任公司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S000045001014233006018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119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452160711031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刘桂圆</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S000045001014233006039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120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452159802747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覃锋</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柳州桂中海迅物流股份有限公司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2336003018402866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121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452156040898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黄新田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汽车维修检测工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Y000045020003223000160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122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452160287397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孙石斌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柳州康恒新能源有限公司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2336003018403114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123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452156931787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韦政柏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锅炉运行值班员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Y000045020001225001842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124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452155164367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覃家斌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上汽通用五菱汽车股份有限公司（官塘工业园）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电工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S000045022001224000370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125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452158949648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吕超敏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S000045001014233005763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126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452159956074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邓丽娟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S000045001014233005767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127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452157602074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郭尚忠</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S000045001014233005757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128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452157913003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S000045001014233005751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129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452160943343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朱玻</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柳州市龙城糕点厂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S000045001014233005732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130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452160909707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梁倩</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广西中汇劳务开发有限公司柳州分公司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S000045001014233005486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131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452154782293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蒋节智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广西中汇劳务开发有限公司柳州分公司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S000045001014233005485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132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452160182519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韦霄</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S000045001014233005733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133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452161131298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廖树海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S000045001014233005314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134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453112915043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廖麟熠</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广西汇安消防工程有限公司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2336003018400769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135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452157966048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杨礼兴</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柳州丹顺科技有限公司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S000045022010234005095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136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452156930409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陈艳萍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广西柳忆食品科技有限公司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S000045022010234005094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137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452160317341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韦新华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柳州万达广场商业物业管理有限公司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2236003018400623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138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452156065469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陆颖冬</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S000045001014233005749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139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452158789671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谭剑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柳州德悦生物科技有限公司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S000045001014234007645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140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452154519304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何顺宇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S000045001014233005739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141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452156684049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覃丽</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S000045001014233005742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142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452156857102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王微</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柳州市龙城糕点厂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S000045001014233005721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143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452158007501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唐运翠</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广西柳州裕田机械有限责任公司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S000045022010234005105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144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452159391186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蔡子秀</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广西捷丰人力资源有限公司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S000045022010234005085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145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452160948677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蒋美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广西集琦医药有限责任公司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S000045001014233005779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146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452158143200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罗世燕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柳州德悦生物科技有限公司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S000045001014233005790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147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452156285731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廖文丹</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S000045001007233005843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148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452160285420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韦辽</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广西欢创人力资源有限公司柳州分公司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S000045001007233005576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149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452156539452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韦兰惠</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2336003018500995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452155870477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桂力</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柳州农工商有限责任公司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物业管理员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S000045001014234005795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151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452156348902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冯小宁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工业机器人系统操作员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S000045021004224000115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152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452155707434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陈丹</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广西中汇劳务开发有限公司柳州分公司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S000045001014233005478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153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452160456888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覃秋燕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S000045001014233005735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154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452154706148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朱军</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广西柳工机械股份有限公司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装配钳工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Y000045020002223000008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155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452160529526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柳州市莎睿物业服务有限公司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2336003018402765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156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452159601486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朱贤达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广西中汇劳务开发有限公司柳州分公司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S000045001014233005503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157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452159053439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高炉炉前工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Y000045020001224000443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158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452155809171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廖燕春</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柳州市龙城糕点厂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S000045001014233005720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159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452155237997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韦洪廷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S000045001014233005302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160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452161358261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邓凤霞</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S000045001014233005332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161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452155638581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王玉莲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柳州万富酒店管理有限公司万达嘉华酒店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中式面点师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S000045022004235005170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162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452157718185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李美芳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广西集琦医药有限责任公司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S000045001014233005776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163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452157982864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韦木英</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柳州松本清大药房有限责任公司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S000045001014233005778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164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452160907367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S000045001014233005765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165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452154512585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兰韦杨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柳州柳工人力资源服务有限公司（柳工机械）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土方机械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Y000045020002225000025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166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452157425472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曾广健</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广西柳药集团股份有限公司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S000045022010234005072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167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452160199612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骆莉萍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S000045001014233005752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168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452157866512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廖力立</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柳州市品植医疗管理有限公司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养老护理员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S000045011004224002052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169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452160334920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上汽通用五菱汽车股份有限公司（官塘工业园）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汽车焊装生产线操作工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Y000045020003222000555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二级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170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452158462706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李庆航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柳州市宏华牧业有限责任公司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S000045001014233005708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171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452155690837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杨海燕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柳州国轩电池有限公司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中式烹调师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S000045022011234005007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172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452155222686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梁家盈</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广东长兴润德教育科技有限公司柳州分公司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S000045001007233005877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173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452154351570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蓝芳梅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柳州市宏华牧业有限责任公司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茶艺师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S000045021001234005048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174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452158833957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蒋常清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高炉配管工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Y000045020001225002218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175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452159855161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潘云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广西宏晔家居装饰有限公司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S000045022010234005003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176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452159891557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覃文清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煤粉工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Y000045020001225002122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177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452157041757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廖燕思</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柳州市柳东新区公共人力资源有限公司（学校）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Y000045021502233000062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178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452160649094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上汽通用五菱汽车股份有限公司（官塘工业园）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电工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S000045001024233005012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179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452160383068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明春霜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浙江万向系统有限公司柳州工厂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S000045022010234005125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180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452157001564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贾翠萍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柳州市柳东新区公共人力资源有限公司（学校）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S000045022006233005002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181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452157110768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汤祖民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桥式起重机司机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Y000045020001225001872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182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452161181703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赖庆国</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深圳市缔之美物业管理有限公司柳东分公司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养老护理员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S000045011004234005132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183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452160576716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罗秋荣</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广西松景林绿化工程有限公司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茶艺师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S000045021001234005042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184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452156973009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陈丽萍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柳州市舜宇劳务有限公司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S000045022006234005223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185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452158291803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何燕华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苏州奥杰汽车技术股份有限公司柳州分公司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S000045022010234005083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186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452154900566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袁勇尚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工业机器人系统操作员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S000045021004224000111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187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452156191862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蔡丽娟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广西远创智才人力资源管理有限公司柳州分公司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茶艺师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S000045022001235005085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188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452159708457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陈淑珍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柳州市宏华牧业有限责任公司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S000045001014233005705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189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452155372381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苏柳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Y000045020001224000333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190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452158548181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覃运丹</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S000045001007233005821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191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452155064749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范文静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柳州佳饰家装饰材料有限公司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S000045022010234005096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192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452155686773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唐尚娟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柳州市中房物业有限公司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2336003018500840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193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452154796988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柳州中燃城市燃气发展有限公司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S000045001007233005363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194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452157464579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杨达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柳州日高汽车水泵有限责任公司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S000045022010234005077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195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452159498478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梁壮炎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柳州市仁仪汽车技术服务有限公司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汽车机械维修工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S000045022002224000069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196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452154399665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李军</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柳州东城文化旅游管理有限公司广场酒店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2336003018401833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197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452156237108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丁仲勋</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S000045001014233005753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198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452156083126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刘宇莹</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柳州市龙翔建设投资发展集团有限公司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中式烹调师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S000045021002234005596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199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451143728759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杜卉苑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柳州市勇博商贸有限公司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S000045001007233005889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452160933035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陈发惠</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Y000145000101224000166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452155791625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覃钰媚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S000045001007233005828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202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452156212239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陆燕桥</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广西柳州市元信劳务服务有限公司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叉车司机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S000045022005225000319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203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452158828562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韦雁群</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柳州伴月湾健康产业有限公司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育婴员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S000045022006235005017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204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452160068394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廖国松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广西柳钢雀丰商贸有限公司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2336003018500990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205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452160270501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沈原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柳州五菱柳机动力有限公司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装配钳工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Y000045020004233000009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206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452159058329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胡倩颖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柳州市龙城糕点厂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S000045001014233005729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207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452158139867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殷雪伟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柳州市龙城糕点厂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S000045001014233005719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208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452160737931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黄美娟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柳州市龙腾大药房连锁有限公司国平店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S000045001007233005876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209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452154416915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李学谊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S000045001014233005296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210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452158894238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吕武友</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柳州工贸大厦股份有限公司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2336003018402953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211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452155308424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柳州市欣华物业服务有限公司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S000045022006234000129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452159417645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何起云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广西恒安劳务有限公司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S000045022010234005070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213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452160298905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吴顺球</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煤粉工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Y000045020001225002121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214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452155151192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韦幸</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柳州五菱柳机动力有限公司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铸造造型（芯）工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S000045021006232000007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二级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215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452161327494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欧钦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变电站运行值班员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Y000045020001225001864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216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452159261821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李春花</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广西鲁板建筑设备制造有限公司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S000045022010234000019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217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452160624138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农郁馨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广西柳州钢铁集团有限公司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桥式起重机司机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Y000045020001225001911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218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452155063824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覃超慧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柳州银行股份有限公司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商品营业员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S000045022011235000026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219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452159823179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蒋庆民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广西安兵消防工程有限公司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2336003018500641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220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452155750669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杨娟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柳州市馨运物业服务有限公司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保洁员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S000045021002234000429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221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452154488468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柳州五菱新事业发展有限责任公司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S000045022010234005046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222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453132058330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杨涛</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广西鹏龙建筑工程有限公司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连锁经营管理师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S000045001021233005129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223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452158141179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何基教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广西桂灿劳务有限公司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2336003018402921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224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452160437320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韦霜金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广东长兴润德教育科技有限公司柳州分公司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S000045001007233005893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225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452155395648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邓青秀</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阳光财产保险股份有限公司柳州中心支公司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S000045001014233005188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226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452157540493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零玲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柳州弈道广告有限公司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电子商务师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S000045022001234005197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227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452159532375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莫婷婷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柳州五菱新事业发展有限责任公司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S000045022010234005045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228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452155717730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廖红艳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柳州市恒璟汽车销售服务有限公司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S000045001028234005021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229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452156449951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劳正义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S000045001014233005326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452156780818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樊国胜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S000045001014233005320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452159040120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韦秋荣</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S000045001007233005863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452155713499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李筱婧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柳州市柳东新区公共人力资源有限公司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S000045022010234000016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452161325012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吴永光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工业机器人系统操作员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S000045021004234000004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452161226934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唐艳琼</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汽车维修检测工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Y000045020003222000475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二级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452160124403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蒙扬辉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筛运焦工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Y000045020001225002137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452155390433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易鑫</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Y000145000101224000129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452161179385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黄仕宾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上汽通用五菱汽车股份有限公司（官塘工业园）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电工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S000045001024232005004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二级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452158082954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潘信呈</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S000045001007233005854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452160939712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彭兰珍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S000045001007233005816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240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452155494008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覃建义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Y000145000101224000155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241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452160409369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黄漫平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柳州佳饰家装饰材料有限公司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S000045022010234005091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242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452156341191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吴泽远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S000045001014233005301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243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452158636073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林秀云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S000045001014233005755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244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452160435164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臧学武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汽车焊装生产线操作工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Y000045020003221000214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一级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245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452155630194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李晓平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Y000145000101223000249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246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452155561706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银丽琼</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柳州市久日工程机械有限公司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S000045021006224000987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247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452159038270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王豪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广西桂灿劳务有限公司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2336003018400258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248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452160942806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方锦玲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柳州达迪通信技术股份有限公司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S000045022010234005076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249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452157765951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兰图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柳州市博图商务服务有限公司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加油站操作员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Y000345000101223000157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452156148486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钟麟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广西正和城物业服务有限公司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S000045022010234005084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251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452155499590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S000045001014233005343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252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452158981094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卢梦淮</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广西玲珑轮胎有限公司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S000045022001225000090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253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452155133853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熊宁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柳州佳力电机股份有限公司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S000045022010234005016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254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452160507410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潘游</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广西风云劳务服务有限责任公司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汽车机械维修工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S000045022002233000005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255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452159989191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吕梁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柳州汇东科技有限责任公司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S000045001014233006017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256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452159263068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谭秋妮</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广西鸿翔一心堂药业有限责任公司柳州驾鹤路店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S000045001014233005783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257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451141996156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邹夏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广西鸿飞人力资源咨询服务有限公司（二类）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S000045022006224000876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258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452160433704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樊翔福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高炉炉前工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Y000045020001225002017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259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452157821155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贝学飘</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柳州柳工人力资源服务有限公司（柳工机械）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土方机械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Y000045020002223000037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260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452160415283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黄慧玲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煤粉工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Y000045020001225002044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261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452161359781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莫迪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S000045001007233005817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262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452155640286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冯丽娟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S000045001007233005850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263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452155158730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徐德平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重庆宇凡劳务有限公司柳州分公司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叉车司机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S000045022003225000224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264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452158500643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罗秀莹</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广西柳药集团股份有限公司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中药调剂员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S000045021005225000055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265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452158312155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黄永相</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东风柳州汽车有限公司(柳东基地)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汽车机械维修工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S000045022002224000074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266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452160094351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杨青松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汽车涂装生产线操作工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Y000045020003221000176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一级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267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452157516431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柳州市新程人力资源有限责任公司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S000041000030233001892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268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452158629749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吴炳飞</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柳州五菱汽车科技有限公司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汽车机械维修工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S000045021006233005002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269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452157940386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李月玲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柳州贝福前程人力资源有限公司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S000045022010234005067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270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452155519810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莫妍颖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柳州市鱼峰区康宝幼儿园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育婴员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S000045022011235005014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271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452155869333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272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452160844551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吴丽军</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老百姓大药房连锁（广西）有限公司柳州鱼峰店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S000045001007233005867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273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452154935444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唐大壮</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柳州市久日工程机械有限公司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S000045021006224000995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274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452157485612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张承霖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S000045001014233005745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275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452160464849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廖丽芝</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S000045001007233005858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276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452156328508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覃路萍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S000045001007233005855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277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452160596617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苏宗义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Y000145000101225000133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278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452155349021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张江涛</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柳州五菱柳机动力有限公司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熔炼浇注工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Y000045020004232000007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二级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279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452157281933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陆奂岑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柳州市久盛贸易有限公司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调饮师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S000045001901233J00396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280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452157485774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吴晞西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广西创潮信息技术有限责任公司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S000045001014233006044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281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452157669376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付红岗</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桥式起重机司机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Y000045020001224000317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282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452154665373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钟柳峰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工业机器人系统操作员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S000045021004224000112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283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452159238601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李静怡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柳州市轩怡机械配件有限公司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S000045022010234005106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284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452154458312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何平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广西柳州特种变压器有限责任公司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S000045001014233005724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285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452156356947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李静霜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S000045001014233005761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286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452158438884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王政东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广西柳州鱼峰水泥有限公司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S000045021001234000040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287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452159285556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卢兰婵</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柳州市爱德哈贝托育服务有限公司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育婴员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S000045021002234005049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288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452157208443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黄金夏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S000045001007233005851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289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452155361112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李倩</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柳州市柳东新区公共人力资源有限公司（学校）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中式面点师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Y000045021502233000003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290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452158530048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林京鹏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柳州市仁仪汽车技术服务有限公司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汽车机械维修工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S000045022002224000068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291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451150841838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陆泳欢</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柳州市七彩阳光安全玻璃有限公司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S000045022010234005075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292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452161341841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秦艳玲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柳州凌云汽车零部件有限公司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S000045022010234005090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293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452160295693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韦长锋</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干法熄焦工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Y000045020001225002262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294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452157306679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熊格</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变电站运行值班员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Y000045020001223000238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295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452157211514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韦壮</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煤焦车司机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Y000045020001225002162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296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452160202204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王辉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广西柳州钢铁集团有限公司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2336003018500969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297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452157283049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朱万柳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广西冠鼎消防安全技术有限公司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Y000045020001225001960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298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452159074637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罗世赛</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广西冠鼎消防安全技术有限公司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2336003018402714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299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452154360728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覃耀诚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广西捷丰人力资源有限公司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叉车司机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S000045021004235005070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452159886331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麦尔聪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S000045001014233005289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452159446459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赖周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S000045001014233005325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302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452156406584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温剑锋</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S000045001014233005290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303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452160272141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郑新艳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S000045001014233005291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304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452155596571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陈玉叶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柳州市柳东新区公共人力资源有限公司（学校）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Y000045021502233000050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305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452160161255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覃林</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广西华力重工股份有限公司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叉车司机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S000045022003235005047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306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452157842641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黄良明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上汽通用五菱汽车股份有限公司（官塘工业园）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汽车维修检验工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S000045021004232000015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二级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307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452159130679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廖勋龙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Y000045020001223000209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308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452160721873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李茂萍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广西柳工机械股份有限公司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土方机械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Y000045020002224000002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309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452155506851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徐志伟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广西中汇劳务开发有限公司柳州分公司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2336003018501675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310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452155635863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宋小奎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广西捷丰人力资源有限公司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S000045022010234005127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311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452159480523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阳硕颖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柳州柳工叉车有限公司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叉车司机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S000045021004235005064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452155761508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蒙瑜宏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广西柳州钢铁集团有限公司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2336003018500933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313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452158669711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陈红明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柳州市佳佑物业服务有限责任公司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2336003018500759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314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452161212526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何青青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广西万安汽车底盘系统有限公司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S000045022010234005081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315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452157212066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麦海莲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S000045001007233005859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316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452155880276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黄华现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柳州五菱柳机动力有限公司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装配钳工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Y000045020004232000001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二级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317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452156633171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柳州市安和物业服务有限公司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物业管理员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S000045001014234006287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318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452160468345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黄理养</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上汽通用五菱汽车股份有限公司（官塘工业园）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汽车焊装生产线操作工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Y000045020003221000216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一级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319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452159106150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烧结原料工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Y000045020001225002304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320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452161185321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韦茂景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汽车维修检验工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S000045021004221000002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一级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321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452157314094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聂让喜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广西社稷人力资源管理服务有限公司(柳州市柳南区第二幼儿园）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S000045021001224000105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322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452158924934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郭煜健</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Y000145000101225000114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323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452154824498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罗翊清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广西恒安劳务有限公司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S000045022010234005071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324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452156439250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丘耀香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柳州市龙城糕点厂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S000045001014233005727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325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452154872482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黄丽莎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老百姓大药房连锁（广西）有限公司柳州鱼峰店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S000045001007233005897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326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452159120043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张毅威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铁渣处理工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Y000045020001225002030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327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452155997086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邓曾龙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柳州赛克科技发展有限公司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电工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S000045001024231005013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一级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328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452156500855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唐秉琳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Y000145000101225000136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329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452157337265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文朝科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柳州五菱柳机动力有限公司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汽车发动机装调工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Y000045020004234000038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330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452159524479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广西柳州钢铁集团有限公司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汽轮机值班员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Y000045020001224000420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331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452160372876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占建平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柳州市泰坦宇翔钢圈有限公司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数控车床</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S000045022001234005010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332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452157557041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黄庆欢</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S000045001014233005338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333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452158637576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梁初亮</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S000045001014233005287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334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452156811103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梁舒衍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上汽通用五菱汽车股份有限公司（官塘工业园）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汽车维修检验工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S000045022001223000109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335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452154625812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覃柳红</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广西社稷人力资源管理服务有限公司(柳州市柳南区第十幼儿园）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S000045022006234005233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336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452159678275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陈禄庆</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Y000045020001223000217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337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452158241365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高凡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柳州两面针股份有限公司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2336003018402910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338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452159931524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岑艺清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广西柳州钢铁集团有限公司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变电站运行值班员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Y000045020001223000250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339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452159078493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李福裔</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柳州市龙杰汽车配件有限责任公司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数控车床</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S000045021006234000166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340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452160471582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吕华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重庆融创物业管理有限公司柳州分公司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物业管理员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S000045001035234005013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341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452160889937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宁秋萍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广西圣杰医药科技有限公司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S000045001014233005772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342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452159404150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莫柳冬</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广西科泰消防安全技术有限公司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2336003018500831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343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452157263473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罗维维</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柳州日高汽车水泵有限责任公司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S000045022010234005079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344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452156014477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蔡姗姗</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柳州市聚海投资有限公司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S000045022010234005014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345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452160319562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赖金昌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广西柳州钢铁集团有限公司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电工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Y000045020001223000228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346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452155982214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丁丽芳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柳州市万年青家庭服务有限公司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整理收纳师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S000045022901235J00027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347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452154345307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王绍登</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粉矿烧结工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Y000045020001225002039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348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452158298174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曾云华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S000045001007233005824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349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452160667343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黄金莲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柳州大麦体育用品有限公司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S000045001014234007110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452159697549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广西柳州养天和一和大药房连锁有限公司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S000045011012233005919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351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452161384771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林日娇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广西柳州泰禾运输集团有限责任公司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茶艺师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S000045021001234005043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352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452155262803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杨素娟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广西鲁板建筑设备制造有限公司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S000045001014233005017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353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452154825688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谭克贺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广西柳州钢铁集团有限公司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2336003018500934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354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452158974119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覃志计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Y000145000101225000123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355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452154982901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农锦辽</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Y000145000101224000165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356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452160644522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潘军强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柳州市中房物业有限公司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2336003018500766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357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452157323721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韦启碰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Y000145000101224000164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358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452161240857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罗隆龙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东风柳州汽车有限公司(柳东基地)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电工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S000045022001234005081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359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452160341342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梁振华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炉外精炼工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Y000045020001225001986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360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452157311950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卢素敏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柳州顺鑫科技有限公司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S000045022006234000110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361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452159246895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陈悦豪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S000045001014233005317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362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452156977772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杨榜思</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柳州市久日工程机械有限公司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S000045021006224000889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363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452161396989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莫翠英</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S000045001014233005762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364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452157528013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覃小燕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S000045001014233005760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365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452156130414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曾柳玉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柳州市辰禹机械有限公司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2336003018401566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366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452160583382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黄朝杰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Y000045020001225001803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367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452157787335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姚霜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柳州市兴佳酒店管理有限公司深航鹏逸酒店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餐厅服务员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S000045001901233J00299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368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452155170873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覃丹丹</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广西柳州恒基物业服务有限公司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物业管理员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S000045001014234005806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369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452156225967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秦敏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S000045001014233005743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370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452157063249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韦缘</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柳州市宏华大北农饲料有限公司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S000045001014233005712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371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452158492615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潘丽萍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柳州福耀玻璃有限公司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S000045022010234005088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372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452157478616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伍立英</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S000045001007233005862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373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452156014607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吴明广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广西柳州特种变压器有限责任公司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S000045022010234005131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374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451149604270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黄俊玉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广西社稷人力资源管理服务有限公司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中式烹调师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S000045022004235005019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375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452156404404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吴冬瑾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广西业之锦人力资源有限公司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S000045022010234005130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376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452158626839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吴中艳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广西圣杰医药科技有限公司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S000045001014233005773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377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452160878000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纪强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柳州松本清大药房有限责任公司黄村店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S000045001014233005780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378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452160108129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韦正园</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广西盛才人力资源有限公司阳和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S000045022006234000031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379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452158527240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覃玉玲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S000045001014233005748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380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452159888874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王慧芝</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广西盛才人力资源有限公司城中学校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育婴员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S000045021002234005055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381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452156575248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李兴强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柳州市宝莱汽车用品有限公司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缝纫工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S000045022003225000479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382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452156855766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王琰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广西创潮信息技术有限责任公司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S000045001014233006042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383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452160196368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陆龙仁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广西久晖工程机械有限公司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S000045021006224000988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384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452156723158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陈微</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广西医大延年健康管理有限公司柳州体检中心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S000045001028234005017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385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452157835470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黎海宏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上汽通用五菱汽车股份有限公司（官塘工业园）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汽车维修检验工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S000045022001223000093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386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452160197604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葛林</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387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452154631654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覃乙人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柳州汇东科技有限责任公司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S000045001014233006043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388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452159476919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李艳华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广西创潮信息技术有限责任公司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S000045001014233006046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389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452158342724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黄朝伟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桥式起重机司机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Y000045020001224000353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390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452160994429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罗皓</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柳州东城石油化工有限公司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加油站操作员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Y000345000101225000197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391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452160356112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李有利</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广西创潮信息技术有限责任公司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S000045001014233006015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392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452154971691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彭俊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柳州市溥禾洁劳务有限公司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社会体育指导员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2364003026400007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393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452158609698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葛庞</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广西玲珑轮胎有限公司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S000045022001225000091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394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452155730125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黎伟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上汽通用五菱汽车股份有限公司（官塘工业园）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汽车焊装生产线操作工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Y000045020003223000200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395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452160964544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罗德鑫</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Y000045020001221000094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一级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396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452157649181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覃雁龙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柳州康恒新能源有限公司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2336003018403094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397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452160429739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周起瑞</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煤粉工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Y000045020001225002117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398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452156785059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刘熙财</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电焊工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Y000045020001221000140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一级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399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452155580633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王勇强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S000045001014233005292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452155711284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李翠萍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广西正和商业管理有限公司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物业管理员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S000045001014234005866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452157542784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莫承万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上汽通用五菱汽车股份有限公司（官塘工业园）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汽车焊装生产线操作工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Y000045020003223000197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402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452155204546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蒋苏群</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柳州市柳东新区公共人力资源有限公司（学校）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Y000045021502233000045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403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452157971099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陆丽美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S000045001007233005553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404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452159285976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孙群燕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柳州市龙城糕点厂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S000045001014233005718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405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452155861177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柳州市宏华牧业有限责任公司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S000045001014233005713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406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452157484084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凌仕飞</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柳州市龙城糕点厂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S000045001014233005722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407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452156306440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黄建武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广西柳州钢铁集团有限公司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2336003018500939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408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452160715430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韦均凤</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老百姓大药房连锁（广西）有限公司柳州鱼峰店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S000045001007233005898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409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452159089683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吴竞</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S000045001014233005333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410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452156911270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S000045001014233005312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411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452154527112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李永青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S000045001014233005323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452156544351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林俊章</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柳州市馨运物业服务有限公司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保洁员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S000045021002234000380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413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452160230436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郑美丽</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S000045001014233005336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414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452160011863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梁海英</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S000045001014233005328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415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452161302539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黄琳琳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柳州启顺汽配有限公司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S000045022010234005107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416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452159919534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李勇康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回转窑球团焙烧工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Y000045020001225002135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417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452156197176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覃光照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上汽通用五菱汽车股份有限公司（官塘工业园）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汽车焊装生产线操作工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Y000045020003221000213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一级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418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452156477556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何晶晶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柳州市柳东新区公共人力资源有限公司（学校）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Y000045021502233000051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419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452159312467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潘颂</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S000045001014233005329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420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452161164949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陆姿谷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江苏今元人才科技有限公司柳州分公司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育婴员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S000043010023234001121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421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452154402120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罗花凤</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柳州贝福前程人力资源有限公司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S000045022010234005015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422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452159000247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吴明献</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广西科泰消防安全技术有限公司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2236003018401795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423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452155511808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何少芳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东风柳州汽车有限公司(柳东基地)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汽车车身涂装修复工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S000045021001224000416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424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452157952228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卢嘉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上汽通用五菱汽车股份有限公司（官塘工业园）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汽车机械维修工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S000045021006232000010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二级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425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452160720587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陆凤婷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广西欢创人力资源有限公司柳州分公司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S000045001007233005575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426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452157650867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罗德林</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柳州银行股份有限公司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商品营业员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S000045022011235000002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427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452158062969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Y000145000101224000169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428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452156775176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彭仲文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柳州柳工叉车有限公司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叉车司机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S000045021004235005055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429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452157496952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周崇阳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柳州工益投资集团有限公司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S000045022010234005113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430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452156874866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吴泳慧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广西西能电气有限公司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S000045022010234005111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431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452161107423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莫维杰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铁渣处理工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Y000045020001225002031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432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452159431256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麦良宇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Y000145000101225000132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433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452161018698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赵祥祥</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广西柳工机械股份有限公司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土方机械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Y000045020002223000038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434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452157013748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韦国千禧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回转窑球团焙烧工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Y000045020001225002134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435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452155043309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黎文良</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化工蒸馏工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Y000045020001225001929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436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452159558704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李锦铭</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广西特斯途智能物联科技有限责任公司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汽车电器维修工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S000045021006223000002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437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452156243105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顾荣华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汽车维修检验工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S000045021004221000004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一级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438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453135986054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陆秋仁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柳州市优鼎商贸有限公司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中式面点师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S000045022004235005149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439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452157312190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李双龙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柳州市宏华种猪有限公司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S000045001014233005715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440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452158288407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苏玲玲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广西风云劳务服务有限责任公司柳州市利威车业橡胶机械制造有限公司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S000045022010234005020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441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452154610545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莫庆春</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广西科泰消防安全技术有限公司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2336003018500792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442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452158259559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黄昌庆</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桥式起重机司机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Y000045020001225001899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443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452158697600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唐梅婷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柳州日高汽车水泵有限责任公司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S000045022010234005078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444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452155552306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广西柳工机械股份有限公司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茶艺师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S000045021001234005055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445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452155172208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Y000145000101224000140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446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452155615781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柳州旷达汽车饰件有限公司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S000045022010234005092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447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452155156589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覃柳植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Y000145000101223000248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448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452159175613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卖文峰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炉外精炼工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Y000045020001225001981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449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452155968000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韦伊萍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柳州银行股份有限公司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商品营业员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S000045022011235000005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452155618917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陈雪清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广西新华幼儿教育投资有限公司柳州市鱼峰区恒大影城托育园分公司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中式烹调师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S000045022011234000035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452155744609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李宝宁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轧钢工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Y000045020001224000492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452159057979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吴旻</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柳州五菱汽车科技有限公司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汽车机械维修工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S000045021006233005003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452154551440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范雄军</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广西集琦医药有限责任公司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S000045001014233005775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452160719753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刘欢</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柳州德悦生物科技有限公司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S000045001014234007649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452156403834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韦金凤</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S000045001007233005818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452156542221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S000045001007233005845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452154425338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吕秋群</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S000045001007233005853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452160040914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黄利雅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广西柳州钢铁集团有限公司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2336003018500978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452157149718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冉义松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Y000145000101224000153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460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452160319952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黄增鸿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炼焦配煤工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Y000045020001225002095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461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452154458951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曾长权</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柳州五菱汽车工业有限公司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工业机器人系统运维员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Y000045020004234000013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462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452156287034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吴春梅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广西恒安劳务有限公司（柳州医药）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2336003018401770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463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452154518841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曾宪斌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柳州市龙杰汽车配件有限责任公司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S000045021006234000129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464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452160875027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左涛</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柳州市中房物业有限公司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2336003018500852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465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452154759581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黄保媛</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广西陆晨物流有限公司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S000045022010234005087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466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452156202344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谢华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S000045001014233005738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467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452160227740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龙雨莹</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柳州市龙城糕点厂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468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452160272979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唐专</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铁渣处理工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Y000045020001225002032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469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452158032083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覃柱仁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柳州柳工叉车有限公司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叉车司机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S000045021004235005066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470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452156693793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黄正高</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上汽通用五菱汽车股份有限公司（官塘工业园）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汽车焊装生产线操作工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Y000045020003223000198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471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452160448467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蓝鑫馨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广西巨恩人力资源服务有限公司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S000045001014223001417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472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452159051361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陶俊延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广西柳钢雀丰商贸有限公司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2336003018500991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473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452156798250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S000045001014233005740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474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452156437453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吴芑萱</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柳州东城希萌托育服务有限公司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育婴员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S000045021002225005673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475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452155841016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周炳辉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广西柳州正宇工程建设监理有限责任公司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钢筋工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S000045021002234005393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476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452158057187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雷静波</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柳州东城文化旅游管理有限公司广场酒店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2336003018402904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477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452160364002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覃久益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柳州五菱汽车工业有限公司（河西工业园）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冲压工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S000045021001233000035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478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452157085532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吴小芳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广西捷丰人力资源有限公司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S000045022010234005132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479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452157971868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梁金梅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柳州市七彩阳光安全玻璃有限公司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S000045022010234005074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480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452160440800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何杰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东风柳州汽车有限公司(柳东基地)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电工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S000045022001234005085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481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452154642735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曾德成</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Y000145000101225000124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482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452160861100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覃彦迪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Y000145000101225000118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483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452161293521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刘欣</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广西集琦医药有限责任公司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S000045001014233005789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484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452158201802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童亚炳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Y000145000101225000139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485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452155093597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彭杨成</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柳州松本清大药房有限责任公司兴龙苑店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S000045001014233005768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486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452158603163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莫梅兰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柳州市龙城糕点厂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S000045001014233005728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487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452158124059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彭贵军</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柳州德悦生物科技有限公司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S000045001014234007644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488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452159410545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黄华芳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广西盛才人力资源有限公司阳和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S000045022006234005022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489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452160585169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欧秋云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加油站操作员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Y000145000101223000369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490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452159406358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韦献展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Y000145000101224000170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491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452159784032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潘凡玲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广西嘉路人力资源顾问有限责任公司柳州分公司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S000045001014233005786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492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452159079879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梁江全</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柳州德悦生物科技有限公司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S000045001014234007651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493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452156681397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李向华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S000045001014233005736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494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452154436694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张程荣</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柳州市久日工程机械有限公司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S000045021006224000891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495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452154546927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李普友</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S000045001014233005327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496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452155223742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何翠艳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柳州市盛科印刷有限责任公司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叉车司机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S000045021002235008935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497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452155925966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罗祖彦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柳州旷达汽车饰件有限公司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2336003018500565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498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452155391275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王甜甜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柳州德悦生物科技有限公司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S000045001014233005792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499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452155577919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鲍宇姣</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广西正大人力资源有限公司广西锦绣</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劳动关系协调员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S000045001028224000323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452161385528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陈蕾蕾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柳州市顺意医疗管理有限公司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S000045001007233005874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452157724775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刘鑫</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柳州市占占房产经纪有限公司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游泳救生员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2364003026500194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502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452159739508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黄高威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广西柳州钢铁集团有限公司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游泳救生员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2364003026500179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503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452156949552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覃进伟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柳州五菱汽车工业有限公司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S000045021001233000037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504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452160000519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陆敏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广西汇安消防工程有限公司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2336003018402001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505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452158394836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柳州柳工叉车有限公司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叉车司机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S000045021002225002478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506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452156383568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刘松喜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广西安兵消防工程有限公司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2336003018500608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507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452155529176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汽车焊装生产线操作工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Y000045020003222000586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二级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508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453112748523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陈彩莲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柳州市博图商务服务有限公司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加油站操作员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Y000345000101224000217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509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452157482506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陈文健</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东风柳州汽车有限公司(柳东基地)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电工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S000045022001234005075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510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452156430354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曾德俭</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S000045001014233005293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511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452155465500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罗雪婷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Y000145000101224000130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512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452156067708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廖家明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S000045001014233005313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513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452158617585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覃亮瑄</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老百姓大药房连锁（广西）有限公司柳州鱼峰店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S000045001007233005866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514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452158562146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邹建波</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S000045001014233005726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515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452160288430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罗裕胜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S000045001014233005758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516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452155078882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邹程</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广西柳州钢铁集团有限公司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2336003018500673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517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452158539926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陈伟秀</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柳州市宏华大北农饲料有限公司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S000045001014233005706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518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452156401300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李庆利</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S000045001014233005744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519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452156841224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叶宝珍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柳州德悦生物科技有限公司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S000045001014234007652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520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452157610673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润忻享商业管理（成都）有限公司柳州分公司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2336003018402568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521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452157319256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甘肖刚</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柳州市久日工程机械有限公司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S000045021006224000999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522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451142161609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周远松</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广西昊菱汽车科技有限公司柳州分公司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汽车电器维修工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S000045021006224000647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523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452156571261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雷淞萍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S000045001007233005852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524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452160267364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张梅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柳州利和排气控制系统有限公司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S000045022010234005135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525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452160587600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余张茜梓</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柳州银行股份有限公司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商品营业员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S000045022011235000028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526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452157173743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梁能</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柳州五菱汽车科技有限公司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汽车机械维修工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S000045021006234005018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527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452158476571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韦溥民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转炉炼钢工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Y000045020001225002059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528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452158885849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江喜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柳州市宏华禽蛋养殖有限公司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S000045001014233005707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529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452154982630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柳州市宏华大北农饲料有限公司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S000045001014233005710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530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452157297611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何文玲</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柳州德悦生物科技有限公司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S000045001014234007648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531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452161115136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胡焕鑫</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高炉炼铁操作工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Y000045020001223000330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532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452159323019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吴志芳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广西社稷人力资源管理服务有限公司(柳州市柳南区第二幼儿园）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S000045022011234000066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533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452157528941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潘秋燕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柳州市指尖互动网络科技有限责任公司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电子商务师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S000045001021231005008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一级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534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452157561977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韦子瑜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柳州市正和城物业服务有限公司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S000045022010234005080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535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452158292371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向建萍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柳州市银瑞车业有限公司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S000045022010234005093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536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452157066456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莫艳花</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广西盛才人力资源有限公司阳和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中式烹调师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S000045022002225000012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537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452155047617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钟锦文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柳州东风容泰化工股份有限公司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2336003018403302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538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452156422896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广西集琦医药有限责任公司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S000045001014233005781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539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452161232546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冯波明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工业机器人系统操作员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S000045021004224000109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540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452161080733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莫小瑜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柳州市螺外婆食品科技有限公司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调饮师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S000045001901233J00383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541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452160604014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黄义宇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干法熄焦工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Y000045020001225002263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542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452159627570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梁茜炫</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S000045001007233005834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543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452160220524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成汉平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广西柳州钢铁集团有限公司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轧制备品工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Y000045020001225001973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544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452156685326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罗世鑫</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柳州德悦生物科技有限公司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S000045001014234007647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545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452157949285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廖阳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S000045001014233005756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546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452155168536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莫雁红</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柳州市龙城糕点厂</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S000045001014233005716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547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452154386790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黄晓璇</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柳州五菱柳机动力有限公司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茶艺师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S000045021001234005051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548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452159579198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谭和旺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广西集琦医药有限责任公司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S000045001014233005770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549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452155833984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罗慧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煤焦车司机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Y000045020001224000499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550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452156946488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杨静</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广西晨睿农业开发有限责任公司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S000045001014233005785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551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452158617613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S000045001014233005750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552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452160865920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唐安丽</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广东长兴润德教育科技有限公司柳州分公司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S000045001007233005894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553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452155884017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张玉惠</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柳州市金科远道物业服务有限公司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S000045022003235005195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554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452158514357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欧阳华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高炉炉前工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Y000045020001222000360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二级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555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452154817602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吴艳超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老百姓大药房连锁（广西）有限公司柳州鱼峰店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S000045001007233005868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556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452158246156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曾子聪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东风柳州汽车有限公司(柳东基地)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电工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S000045022001235005041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557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452154962247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覃枧</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柳州恒达巴士股份有限公司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S000045022006234000107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558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452159993715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彭莉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柳州航盛科技有限公司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S000045022010234005099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559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452159470088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谭丹丹</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球团原料工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Y000045020001225002278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560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452158046457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刘素娟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柳州市正真食品有限公司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西式面点师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S000045022002235005133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561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452155186691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易东星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干法熄焦工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Y000045020001222000326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二级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562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452156117191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蒋秉恒</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S000045001014233005324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563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452159445927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覃兴福</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柳州市得华食品有限公司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叉车司机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S000045022003225000290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564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452156244643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陶娇丽</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S000045001014233005331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565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452157662710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周芳容</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S000045001003233000065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566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452157156947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李宏伟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焦炉煤气冷凝净化工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Y000045020001225002203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567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452158574894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张睿泓</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广西浩焱物业服务有限公司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S000045022010234005064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568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452157225485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韦超一</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中国石油天然气股份有限公司广西柳州销售分公司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油品储运调合工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Y000145000101225000175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569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452155792615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梁超斌</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柳州五菱柳机动力有限公司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汽车机械维修工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S000045021006231000001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一级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570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452156752038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何永红</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广西盛才人力资源有限公司（柳北学校）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S000045022006233000001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571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452155110917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黄润凤</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柳州桂中大药房连锁有限责任公司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健康管理师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S000045001031233005005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572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452160221496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覃定吉</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柳州五菱柳机动力有限公司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装配钳工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Y000045020004234000003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573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452160542169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李敏秋</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柳州市柳东新区公共人力资源有限公司（学校）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Y000045021502233000057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574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452156276707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陈俞铭</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柳州五菱柳机动力有限公司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铸造造型（芯）工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S000045021006232000003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二级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575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452156276609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彭琳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广西鲁板建筑设备制造有限公司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S000045001014233005033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576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452154531756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覃臻</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广西柳工机械股份有限公司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土方机械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Y000045020002233000017</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577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452160703511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李嫩嫦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广西柳州钢铁集团有限公司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茶艺师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S000045021001234005049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578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452159766086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吴克广</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广州虹宇物业管理有限公司柳州市城中区分公司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物业管理员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S000045001014234006311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579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452160570639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农琦</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电工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S000045001024231005012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一级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580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452158503383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钟文萍</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柳州德悦生物科技有限公司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S000045001014234007653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581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452159016006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周菊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柳州德悦生物科技有限公司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S000045001014234007650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582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452158879180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张秋芳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广西集琦医药有限责任公司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S000045001014233005771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583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452155853884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夏思怡</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广西集琦医药有限责任公司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公共营养师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S000045001014233005784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584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452155100056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何稳波</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S000045001014233005754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585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452156002948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张巧娟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广西联华超市股份有限公司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S000045001014233005766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586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452159899507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莫静发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煤粉工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Y000045020001225002116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587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452161217789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潘建成</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广西柳州钢铁集团有限公司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2336003018500672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588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452158454899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吴洪磊</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煤粉工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Y000045020001225002120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589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452161276479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陆美爽</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汽车焊装生产线操作工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Y000045020003222000574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二级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590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452155677976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李琪</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柳州五菱汽车科技有限公司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工业机器人系统运维员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S000045001901232J00104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二级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591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452159602757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覃文君</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柳州市恒信人力资源服务有限公司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S000045022006225000464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592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452155783283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徐晖</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广西壮族自治区花红药业集团股份公司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中药炮制工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S000045021005224000181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593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452157786640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韦海</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柳州安成职业技能培训有限公司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汽车维修检验工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S000045021001233000019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594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452161426384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黄晶晶</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广西柳药集团股份有限公司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中药调剂员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S000045021005225000270</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595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452155463712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肖剑峰</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广西柳州钢铁集团有限公司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车站值班员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Y000045020001224000518</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596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452158449857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韦丹燕</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柳州长虹建筑工程有限公司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保育师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S000045022006234005221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597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452160547105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熊耀祥</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柳州五菱汽车工业有限公司（河西工业园）</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装配钳工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Y000045020004233000006</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598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452154602076</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黄宁</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柳州五菱柳机动力有限公司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汽车发动机装调工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Y000045020004234000039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599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452156681325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汪长春</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广西柳工农业机械股份有限公司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质检员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Y000045020002231000002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一级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600</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452154931545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曾梅妮</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柳州北金砼业有限公司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企业人力资源管理师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S000045022010234005023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601</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452160513809</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陈金</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桥式起重机司机</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Y000045020001225001873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602</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452159083125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韦麟</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广西有志青年物业服务有限责任公司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消防设施操作员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2336003018401845</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603</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452157670007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叶志明</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上汽通用五菱汽车股份有限公司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汽车机械维修工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S000045021006231000004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一级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604</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452154350921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韦学毅</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柳州五菱汽车工业有限公司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S000045021001233000039</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605</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452160304097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包瑞根</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回转窑球团焙烧工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Y000045020001225002132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606</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451150927967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韦芳</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广西中翔惠电子信息技术有限责任公司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中式面点师</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S000045001027224001624</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四级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607</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452157708475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臧源铜</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钳工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Y000045020001225001833</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608</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452160397357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韦泰高</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柳州钢铁股份有限公司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煤粉工</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Y000045020001225002042</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609</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452155711324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育婴员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S000045062001225000091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五级</w:t>
            </w:r>
          </w:p>
        </w:tc>
      </w:tr>
      <w:tr>
        <w:tblPrEx>
          <w:tblCellMar>
            <w:top w:w="15" w:type="dxa"/>
            <w:left w:w="15" w:type="dxa"/>
            <w:bottom w:w="15" w:type="dxa"/>
            <w:right w:w="15" w:type="dxa"/>
          </w:tblCellMar>
        </w:tblPrEx>
        <w:trPr>
          <w:trHeight w:val="228"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452155711324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黄艺</w:t>
            </w:r>
          </w:p>
        </w:tc>
        <w:tc>
          <w:tcPr>
            <w:tcW w:w="2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广西志光家具集团有限责任公司</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营销员</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S000045001014233005311</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 w:hAnsi="仿宋" w:eastAsia="仿宋" w:cs="仿宋"/>
                <w:color w:val="000000"/>
                <w:sz w:val="18"/>
                <w:szCs w:val="18"/>
              </w:rPr>
            </w:pPr>
            <w:r>
              <w:rPr>
                <w:rFonts w:hint="eastAsia" w:ascii="仿宋" w:hAnsi="仿宋" w:eastAsia="仿宋" w:cs="仿宋"/>
                <w:color w:val="000000"/>
                <w:sz w:val="18"/>
                <w:szCs w:val="18"/>
              </w:rPr>
              <w:t>三级</w:t>
            </w:r>
          </w:p>
        </w:tc>
      </w:tr>
    </w:tbl>
    <w:p>
      <w:pPr>
        <w:spacing w:line="220" w:lineRule="atLeast"/>
        <w:ind w:right="800"/>
        <w:jc w:val="center"/>
        <w:rPr>
          <w:rFonts w:ascii="宋体" w:hAnsi="宋体" w:eastAsia="宋体"/>
          <w:sz w:val="32"/>
          <w:szCs w:val="32"/>
        </w:r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28044"/>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SpellingErrors/>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Tc0MTVmMWUyNGQzNGUwNzFkZjI3NWRmMWQ4ZWIifQ=="/>
  </w:docVars>
  <w:rsids>
    <w:rsidRoot w:val="008B6C86"/>
    <w:rsid w:val="000F0DE8"/>
    <w:rsid w:val="0021165C"/>
    <w:rsid w:val="002867A2"/>
    <w:rsid w:val="008B6C86"/>
    <w:rsid w:val="00AC72D4"/>
    <w:rsid w:val="00B27B42"/>
    <w:rsid w:val="00ED2B35"/>
    <w:rsid w:val="06EE5459"/>
    <w:rsid w:val="147B4D58"/>
    <w:rsid w:val="225C49F2"/>
    <w:rsid w:val="3D697702"/>
    <w:rsid w:val="5BFF185D"/>
    <w:rsid w:val="68BC76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pPr>
      <w:spacing w:after="0"/>
    </w:pPr>
    <w:rPr>
      <w:sz w:val="18"/>
      <w:szCs w:val="18"/>
    </w:rPr>
  </w:style>
  <w:style w:type="paragraph" w:styleId="3">
    <w:name w:val="footer"/>
    <w:basedOn w:val="1"/>
    <w:link w:val="11"/>
    <w:qFormat/>
    <w:uiPriority w:val="99"/>
    <w:pPr>
      <w:tabs>
        <w:tab w:val="center" w:pos="4153"/>
        <w:tab w:val="right" w:pos="8306"/>
      </w:tabs>
    </w:pPr>
    <w:rPr>
      <w:sz w:val="18"/>
      <w:szCs w:val="18"/>
    </w:rPr>
  </w:style>
  <w:style w:type="paragraph" w:styleId="4">
    <w:name w:val="header"/>
    <w:basedOn w:val="1"/>
    <w:link w:val="10"/>
    <w:uiPriority w:val="0"/>
    <w:pPr>
      <w:pBdr>
        <w:bottom w:val="single" w:color="auto" w:sz="6" w:space="1"/>
      </w:pBdr>
      <w:tabs>
        <w:tab w:val="center" w:pos="4153"/>
        <w:tab w:val="right" w:pos="8306"/>
      </w:tabs>
      <w:jc w:val="center"/>
    </w:pPr>
    <w:rPr>
      <w:sz w:val="18"/>
      <w:szCs w:val="18"/>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paragraph" w:customStyle="1" w:styleId="9">
    <w:name w:val="xl65"/>
    <w:basedOn w:val="1"/>
    <w:qFormat/>
    <w:uiPriority w:val="0"/>
    <w:pPr>
      <w:pBdr>
        <w:top w:val="single" w:color="auto" w:sz="4" w:space="0"/>
        <w:left w:val="single" w:color="auto" w:sz="4" w:space="0"/>
        <w:bottom w:val="single" w:color="auto" w:sz="4" w:space="0"/>
        <w:right w:val="single" w:color="auto" w:sz="4" w:space="0"/>
      </w:pBdr>
      <w:adjustRightInd/>
      <w:snapToGrid/>
      <w:spacing w:before="100" w:beforeAutospacing="1" w:after="100" w:afterAutospacing="1"/>
      <w:jc w:val="center"/>
      <w:textAlignment w:val="center"/>
    </w:pPr>
    <w:rPr>
      <w:rFonts w:ascii="宋体" w:hAnsi="宋体" w:eastAsia="宋体" w:cs="宋体"/>
      <w:sz w:val="18"/>
      <w:szCs w:val="18"/>
    </w:rPr>
  </w:style>
  <w:style w:type="character" w:customStyle="1" w:styleId="10">
    <w:name w:val="页眉 Char"/>
    <w:basedOn w:val="6"/>
    <w:link w:val="4"/>
    <w:qFormat/>
    <w:uiPriority w:val="0"/>
    <w:rPr>
      <w:rFonts w:ascii="Tahoma" w:hAnsi="Tahoma" w:eastAsia="微软雅黑" w:cstheme="minorBidi"/>
      <w:sz w:val="18"/>
      <w:szCs w:val="18"/>
    </w:rPr>
  </w:style>
  <w:style w:type="character" w:customStyle="1" w:styleId="11">
    <w:name w:val="页脚 Char"/>
    <w:basedOn w:val="6"/>
    <w:link w:val="3"/>
    <w:qFormat/>
    <w:uiPriority w:val="99"/>
    <w:rPr>
      <w:rFonts w:ascii="Tahoma" w:hAnsi="Tahoma" w:eastAsia="微软雅黑" w:cstheme="minorBidi"/>
      <w:sz w:val="18"/>
      <w:szCs w:val="18"/>
    </w:rPr>
  </w:style>
  <w:style w:type="character" w:customStyle="1" w:styleId="12">
    <w:name w:val="批注框文本 Char"/>
    <w:basedOn w:val="6"/>
    <w:link w:val="2"/>
    <w:uiPriority w:val="0"/>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16808</Words>
  <Characters>37131</Characters>
  <Lines>298</Lines>
  <Paragraphs>83</Paragraphs>
  <TotalTime>29</TotalTime>
  <ScaleCrop>false</ScaleCrop>
  <LinksUpToDate>false</LinksUpToDate>
  <CharactersWithSpaces>37169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一库</cp:lastModifiedBy>
  <cp:lastPrinted>2023-07-04T07:23:00Z</cp:lastPrinted>
  <dcterms:modified xsi:type="dcterms:W3CDTF">2023-07-05T07:16:09Z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D9AD37C65599427584617ABE76C78D6D_13</vt:lpwstr>
  </property>
</Properties>
</file>